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ED39C" w14:textId="77777777" w:rsidR="00256EB8" w:rsidRPr="00CE416A" w:rsidRDefault="00256EB8" w:rsidP="00256EB8">
      <w:pPr>
        <w:tabs>
          <w:tab w:val="left" w:pos="1701"/>
        </w:tabs>
        <w:spacing w:after="0" w:line="260" w:lineRule="exact"/>
        <w:jc w:val="center"/>
        <w:rPr>
          <w:rFonts w:eastAsia="Times New Roman" w:cs="Arial"/>
          <w:b/>
          <w:bCs/>
          <w:kern w:val="32"/>
          <w:sz w:val="28"/>
          <w:szCs w:val="28"/>
          <w:lang w:eastAsia="sl-SI"/>
        </w:rPr>
      </w:pPr>
      <w:r w:rsidRPr="00CE416A">
        <w:rPr>
          <w:rFonts w:eastAsia="Times New Roman" w:cs="Arial"/>
          <w:b/>
          <w:bCs/>
          <w:kern w:val="32"/>
          <w:sz w:val="28"/>
          <w:szCs w:val="28"/>
          <w:lang w:eastAsia="sl-SI"/>
        </w:rPr>
        <w:t xml:space="preserve">PONUDBA ZA NAKUP </w:t>
      </w:r>
    </w:p>
    <w:p w14:paraId="1A190FAB" w14:textId="351E43ED" w:rsidR="00256EB8" w:rsidRPr="00CE416A" w:rsidRDefault="00256EB8" w:rsidP="00256EB8">
      <w:pPr>
        <w:tabs>
          <w:tab w:val="left" w:pos="1701"/>
        </w:tabs>
        <w:spacing w:after="0" w:line="260" w:lineRule="exact"/>
        <w:jc w:val="center"/>
        <w:rPr>
          <w:rFonts w:eastAsia="Times New Roman" w:cs="Arial"/>
          <w:b/>
          <w:color w:val="000000"/>
          <w:sz w:val="28"/>
          <w:szCs w:val="28"/>
          <w:lang w:eastAsia="sl-SI"/>
        </w:rPr>
      </w:pPr>
      <w:r w:rsidRPr="00CE416A">
        <w:rPr>
          <w:rFonts w:eastAsia="Times New Roman" w:cs="Arial"/>
          <w:b/>
          <w:color w:val="000000"/>
          <w:sz w:val="28"/>
          <w:szCs w:val="28"/>
          <w:lang w:eastAsia="sl-SI"/>
        </w:rPr>
        <w:t xml:space="preserve">NEPREMIČNINE </w:t>
      </w:r>
    </w:p>
    <w:p w14:paraId="4E7AE0AC" w14:textId="77777777" w:rsidR="00256EB8" w:rsidRPr="001A72E6" w:rsidRDefault="00256EB8" w:rsidP="00256EB8">
      <w:pPr>
        <w:tabs>
          <w:tab w:val="left" w:pos="1701"/>
        </w:tabs>
        <w:spacing w:after="0" w:line="260" w:lineRule="exact"/>
        <w:jc w:val="center"/>
        <w:rPr>
          <w:rFonts w:eastAsia="Times New Roman" w:cs="Arial"/>
          <w:b/>
          <w:color w:val="000000"/>
          <w:sz w:val="20"/>
          <w:szCs w:val="20"/>
          <w:lang w:eastAsia="sl-SI"/>
        </w:rPr>
      </w:pPr>
    </w:p>
    <w:tbl>
      <w:tblPr>
        <w:tblW w:w="93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2"/>
        <w:gridCol w:w="5560"/>
      </w:tblGrid>
      <w:tr w:rsidR="00256EB8" w:rsidRPr="001A72E6" w14:paraId="12BCC506" w14:textId="77777777" w:rsidTr="006F7F05">
        <w:trPr>
          <w:trHeight w:val="520"/>
        </w:trPr>
        <w:tc>
          <w:tcPr>
            <w:tcW w:w="3792" w:type="dxa"/>
          </w:tcPr>
          <w:p w14:paraId="5B0A003F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29B861F5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Ponudnik:                 </w:t>
            </w:r>
          </w:p>
        </w:tc>
        <w:tc>
          <w:tcPr>
            <w:tcW w:w="5560" w:type="dxa"/>
          </w:tcPr>
          <w:p w14:paraId="2192AB27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041AC047" w14:textId="77777777" w:rsidTr="006F7F05">
        <w:tc>
          <w:tcPr>
            <w:tcW w:w="3792" w:type="dxa"/>
          </w:tcPr>
          <w:p w14:paraId="6EDF2017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Naslov:</w:t>
            </w:r>
          </w:p>
        </w:tc>
        <w:tc>
          <w:tcPr>
            <w:tcW w:w="5560" w:type="dxa"/>
          </w:tcPr>
          <w:p w14:paraId="00DEF2F1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302C5718" w14:textId="77777777" w:rsidTr="006F7F05">
        <w:tc>
          <w:tcPr>
            <w:tcW w:w="3792" w:type="dxa"/>
          </w:tcPr>
          <w:p w14:paraId="114F042B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Matična številka / EMŠO:</w:t>
            </w:r>
          </w:p>
        </w:tc>
        <w:tc>
          <w:tcPr>
            <w:tcW w:w="5560" w:type="dxa"/>
          </w:tcPr>
          <w:p w14:paraId="1F5F9037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7D81FBE7" w14:textId="77777777" w:rsidTr="006F7F05">
        <w:tc>
          <w:tcPr>
            <w:tcW w:w="3792" w:type="dxa"/>
          </w:tcPr>
          <w:p w14:paraId="3015F9DA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Identifikacijska številka za DDV/davčna številka:</w:t>
            </w:r>
          </w:p>
        </w:tc>
        <w:tc>
          <w:tcPr>
            <w:tcW w:w="5560" w:type="dxa"/>
          </w:tcPr>
          <w:p w14:paraId="561EFAA2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38E1A9F2" w14:textId="77777777" w:rsidTr="006F7F05">
        <w:tc>
          <w:tcPr>
            <w:tcW w:w="3792" w:type="dxa"/>
          </w:tcPr>
          <w:p w14:paraId="7EA9D210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Kontaktna oseba:</w:t>
            </w:r>
          </w:p>
        </w:tc>
        <w:tc>
          <w:tcPr>
            <w:tcW w:w="5560" w:type="dxa"/>
          </w:tcPr>
          <w:p w14:paraId="53ECA779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518E061A" w14:textId="77777777" w:rsidTr="006F7F05">
        <w:tc>
          <w:tcPr>
            <w:tcW w:w="3792" w:type="dxa"/>
          </w:tcPr>
          <w:p w14:paraId="44416C59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Elektronski naslov kontaktne osebe:</w:t>
            </w:r>
          </w:p>
        </w:tc>
        <w:tc>
          <w:tcPr>
            <w:tcW w:w="5560" w:type="dxa"/>
          </w:tcPr>
          <w:p w14:paraId="1CE67E75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56EB8" w:rsidRPr="001A72E6" w14:paraId="7AC598A7" w14:textId="77777777" w:rsidTr="006F7F05">
        <w:tc>
          <w:tcPr>
            <w:tcW w:w="3792" w:type="dxa"/>
          </w:tcPr>
          <w:p w14:paraId="508CE4BE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5560" w:type="dxa"/>
          </w:tcPr>
          <w:p w14:paraId="483029EF" w14:textId="77777777" w:rsidR="00256EB8" w:rsidRPr="001A72E6" w:rsidRDefault="00256EB8" w:rsidP="006F7F05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097E2EEA" w14:textId="77777777" w:rsidR="00256EB8" w:rsidRPr="001A72E6" w:rsidRDefault="00256EB8" w:rsidP="00256EB8">
      <w:pPr>
        <w:spacing w:after="0" w:line="240" w:lineRule="auto"/>
        <w:jc w:val="both"/>
        <w:rPr>
          <w:rFonts w:eastAsia="Calibri" w:cs="Arial"/>
          <w:sz w:val="20"/>
          <w:szCs w:val="20"/>
        </w:rPr>
      </w:pPr>
    </w:p>
    <w:p w14:paraId="48DA7E61" w14:textId="77777777" w:rsidR="00256EB8" w:rsidRPr="001A72E6" w:rsidRDefault="00256EB8" w:rsidP="00256EB8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Pod kazensko in materialno odgovornostjo izjavljam</w:t>
      </w:r>
      <w:r w:rsidRPr="001A72E6">
        <w:rPr>
          <w:rFonts w:eastAsia="Times New Roman" w:cs="Arial"/>
          <w:sz w:val="20"/>
          <w:szCs w:val="20"/>
        </w:rPr>
        <w:t>, da:</w:t>
      </w:r>
    </w:p>
    <w:p w14:paraId="012F31FF" w14:textId="77777777" w:rsidR="00256EB8" w:rsidRPr="001A72E6" w:rsidRDefault="00256EB8" w:rsidP="00256EB8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14:paraId="0A9DC68D" w14:textId="55BA12F3" w:rsidR="00256EB8" w:rsidRPr="001A72E6" w:rsidRDefault="00256EB8" w:rsidP="00256E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Times New Roman" w:cs="Arial"/>
          <w:sz w:val="20"/>
          <w:szCs w:val="20"/>
        </w:rPr>
        <w:t xml:space="preserve">sem skrbno pregledal(a) </w:t>
      </w:r>
      <w:r w:rsidR="006869DB">
        <w:rPr>
          <w:rFonts w:eastAsia="Times New Roman" w:cs="Arial"/>
          <w:sz w:val="20"/>
          <w:szCs w:val="20"/>
        </w:rPr>
        <w:t>povabilo k oddaji ponudbe/namere za prodajo nepremičnine s parcelno št.: ___________________________________</w:t>
      </w:r>
      <w:r w:rsidRPr="001A72E6">
        <w:rPr>
          <w:rFonts w:eastAsia="Times New Roman" w:cs="Arial"/>
          <w:sz w:val="20"/>
          <w:szCs w:val="20"/>
        </w:rPr>
        <w:t xml:space="preserve">in da v njem nisem našel(a) napake, </w:t>
      </w:r>
    </w:p>
    <w:p w14:paraId="61D6CA91" w14:textId="77777777" w:rsidR="00256EB8" w:rsidRPr="001A72E6" w:rsidRDefault="00256EB8" w:rsidP="00256E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Times New Roman" w:cs="Arial"/>
          <w:sz w:val="20"/>
          <w:szCs w:val="20"/>
        </w:rPr>
        <w:t xml:space="preserve">mi je stanje nepremičnine </w:t>
      </w:r>
      <w:r>
        <w:rPr>
          <w:rFonts w:eastAsia="Times New Roman" w:cs="Arial"/>
          <w:sz w:val="20"/>
          <w:szCs w:val="20"/>
        </w:rPr>
        <w:t xml:space="preserve">za katerega dajem ponudbo </w:t>
      </w:r>
      <w:r w:rsidRPr="001A72E6">
        <w:rPr>
          <w:rFonts w:eastAsia="Times New Roman" w:cs="Arial"/>
          <w:sz w:val="20"/>
          <w:szCs w:val="20"/>
        </w:rPr>
        <w:t>v naravi poznano,</w:t>
      </w:r>
    </w:p>
    <w:p w14:paraId="0825FCA0" w14:textId="77777777" w:rsidR="00256EB8" w:rsidRPr="001A72E6" w:rsidRDefault="00256EB8" w:rsidP="00256EB8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Times New Roman" w:cs="Arial"/>
          <w:sz w:val="20"/>
          <w:szCs w:val="20"/>
        </w:rPr>
        <w:t>sem seznanjen(a) s tem, da se bo pogodba sklenila na način videno-kupljeno;</w:t>
      </w:r>
    </w:p>
    <w:p w14:paraId="34593D20" w14:textId="77777777" w:rsidR="00256EB8" w:rsidRPr="001A72E6" w:rsidRDefault="00256EB8" w:rsidP="00256EB8">
      <w:pPr>
        <w:numPr>
          <w:ilvl w:val="0"/>
          <w:numId w:val="1"/>
        </w:numPr>
        <w:spacing w:after="0" w:line="240" w:lineRule="auto"/>
        <w:jc w:val="both"/>
        <w:rPr>
          <w:rFonts w:eastAsia="Calibri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imam plačane davke in prispevke in</w:t>
      </w:r>
    </w:p>
    <w:p w14:paraId="5E8AB48A" w14:textId="77777777" w:rsidR="00256EB8" w:rsidRPr="001A72E6" w:rsidRDefault="00256EB8" w:rsidP="00256EB8">
      <w:pPr>
        <w:numPr>
          <w:ilvl w:val="0"/>
          <w:numId w:val="1"/>
        </w:numPr>
        <w:spacing w:after="0" w:line="240" w:lineRule="auto"/>
        <w:jc w:val="both"/>
        <w:rPr>
          <w:rFonts w:eastAsia="Calibri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v zadnjih šestih mesecih nisem imel(a) blokiranega TRR.</w:t>
      </w:r>
    </w:p>
    <w:p w14:paraId="0A3CE9A7" w14:textId="77777777" w:rsidR="00256EB8" w:rsidRPr="001A72E6" w:rsidRDefault="00256EB8" w:rsidP="00256EB8">
      <w:pPr>
        <w:numPr>
          <w:ilvl w:val="0"/>
          <w:numId w:val="1"/>
        </w:numPr>
        <w:spacing w:after="0" w:line="276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nisem povezan s člani komisije ali cenilcem v smislu 51/7 člena Zakona o stvarnem premoženju države in samoupravnih lokalnih skupnosti (Uradni list RS št. 11/18 in 79/18)</w:t>
      </w:r>
      <w:r w:rsidRPr="001A72E6">
        <w:rPr>
          <w:rFonts w:eastAsia="Times New Roman" w:cs="Arial"/>
          <w:sz w:val="20"/>
          <w:szCs w:val="20"/>
        </w:rPr>
        <w:t>, ki kot povezane osebe šteje:</w:t>
      </w:r>
    </w:p>
    <w:p w14:paraId="5DDC6523" w14:textId="77777777" w:rsidR="00256EB8" w:rsidRPr="001A72E6" w:rsidRDefault="00256EB8" w:rsidP="00256EB8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fizično osebo, ki je s članom komisije ali cenilcem v krvnem sorodstvu v ravni vrsti do kateregakoli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 </w:t>
      </w:r>
    </w:p>
    <w:p w14:paraId="6B20D5C4" w14:textId="77777777" w:rsidR="00256EB8" w:rsidRPr="001A72E6" w:rsidRDefault="00256EB8" w:rsidP="00256EB8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fizično osebo, ki je s članom komisije ali cenilcem v odnosu skrbništva ali posvojenca oziroma                 posvojitelja, </w:t>
      </w:r>
    </w:p>
    <w:p w14:paraId="65B5A92D" w14:textId="77777777" w:rsidR="00256EB8" w:rsidRPr="001A72E6" w:rsidRDefault="00256EB8" w:rsidP="00256EB8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pravno osebo, v kapitalu katere ima član komisije ali cenilec delež večji od 50 odstotkov in </w:t>
      </w:r>
    </w:p>
    <w:p w14:paraId="05280F9F" w14:textId="77777777" w:rsidR="00256EB8" w:rsidRPr="001A72E6" w:rsidRDefault="00256EB8" w:rsidP="00256EB8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drugo osebo, s katerimi je glede na znane okoliščine ali na kakršnem koli pravnem temelju </w:t>
      </w:r>
    </w:p>
    <w:p w14:paraId="6CEC0C4B" w14:textId="77777777" w:rsidR="00256EB8" w:rsidRPr="001A72E6" w:rsidRDefault="00256EB8" w:rsidP="00256EB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           povezana s članom komisije ali cenilcem, tako da zaradi te povezave obstaja dvom o njegovi</w:t>
      </w:r>
    </w:p>
    <w:p w14:paraId="36A088AA" w14:textId="77777777" w:rsidR="00256EB8" w:rsidRPr="001A72E6" w:rsidRDefault="00256EB8" w:rsidP="00256EB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           nepristranskosti pri opravljanju funkcije člana komisije ali cenilca. </w:t>
      </w:r>
    </w:p>
    <w:p w14:paraId="47A7BF7E" w14:textId="77777777" w:rsidR="00256EB8" w:rsidRPr="001A72E6" w:rsidRDefault="00256EB8" w:rsidP="00256EB8">
      <w:pPr>
        <w:tabs>
          <w:tab w:val="left" w:pos="1701"/>
        </w:tabs>
        <w:spacing w:after="0" w:line="260" w:lineRule="exact"/>
        <w:rPr>
          <w:rFonts w:eastAsia="Times New Roman" w:cs="Arial"/>
          <w:b/>
          <w:sz w:val="20"/>
          <w:szCs w:val="20"/>
          <w:lang w:eastAsia="sl-SI"/>
        </w:rPr>
      </w:pPr>
    </w:p>
    <w:p w14:paraId="096A2788" w14:textId="70F17E63" w:rsidR="00256EB8" w:rsidRPr="00256EB8" w:rsidRDefault="00256EB8" w:rsidP="00256EB8">
      <w:pPr>
        <w:spacing w:after="0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D01761">
        <w:rPr>
          <w:rFonts w:asciiTheme="majorHAnsi" w:eastAsia="Times New Roman" w:hAnsiTheme="majorHAnsi" w:cstheme="majorHAnsi"/>
          <w:b/>
          <w:sz w:val="24"/>
          <w:szCs w:val="24"/>
        </w:rPr>
        <w:t>V SKLADU S TEM DAJEM PONUDBO ZA</w:t>
      </w:r>
      <w:r>
        <w:rPr>
          <w:rFonts w:asciiTheme="majorHAnsi" w:eastAsia="Calibri" w:hAnsiTheme="majorHAnsi" w:cstheme="majorHAnsi"/>
          <w:b/>
          <w:sz w:val="24"/>
          <w:szCs w:val="24"/>
        </w:rPr>
        <w:t xml:space="preserve"> NAKUP NEPREMIČNINE:</w:t>
      </w:r>
      <w:r w:rsidRPr="00256EB8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  <w:r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  <w:r w:rsidR="006869DB">
        <w:rPr>
          <w:rFonts w:asciiTheme="majorHAnsi" w:eastAsia="Calibri" w:hAnsiTheme="majorHAnsi" w:cstheme="majorHAnsi"/>
          <w:b/>
          <w:sz w:val="24"/>
          <w:szCs w:val="24"/>
        </w:rPr>
        <w:t>__________________</w:t>
      </w:r>
      <w:r w:rsidRPr="00256EB8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p w14:paraId="487B4F51" w14:textId="77777777" w:rsidR="00256EB8" w:rsidRDefault="00256EB8" w:rsidP="00256EB8">
      <w:pPr>
        <w:spacing w:after="0" w:line="240" w:lineRule="auto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</w:p>
    <w:p w14:paraId="3D9EB822" w14:textId="77777777" w:rsidR="00256EB8" w:rsidRPr="00CE416A" w:rsidRDefault="00256EB8" w:rsidP="00256EB8">
      <w:pPr>
        <w:spacing w:after="0" w:line="240" w:lineRule="auto"/>
        <w:jc w:val="both"/>
        <w:rPr>
          <w:rFonts w:eastAsia="Times New Roman" w:cs="Arial"/>
          <w:b/>
          <w:sz w:val="24"/>
          <w:szCs w:val="24"/>
        </w:rPr>
      </w:pPr>
      <w:r w:rsidRPr="00CE416A">
        <w:rPr>
          <w:rFonts w:eastAsia="Times New Roman" w:cs="Arial"/>
          <w:b/>
          <w:sz w:val="24"/>
          <w:szCs w:val="24"/>
        </w:rPr>
        <w:t>KOT SLEDI:</w:t>
      </w:r>
      <w:r w:rsidRPr="00CE416A">
        <w:rPr>
          <w:rFonts w:eastAsia="Times New Roman" w:cs="Arial"/>
          <w:b/>
          <w:sz w:val="24"/>
          <w:szCs w:val="24"/>
          <w:lang w:eastAsia="sl-SI"/>
        </w:rPr>
        <w:t xml:space="preserve">  </w:t>
      </w:r>
    </w:p>
    <w:p w14:paraId="0D0AC4CD" w14:textId="77777777" w:rsidR="00256EB8" w:rsidRPr="00CE416A" w:rsidRDefault="00256EB8" w:rsidP="00256EB8">
      <w:pPr>
        <w:spacing w:after="0" w:line="240" w:lineRule="auto"/>
        <w:jc w:val="both"/>
        <w:rPr>
          <w:rFonts w:eastAsia="Times New Roman" w:cs="Arial"/>
          <w:b/>
          <w:snapToGrid w:val="0"/>
          <w:sz w:val="24"/>
          <w:szCs w:val="24"/>
          <w:lang w:eastAsia="sl-SI"/>
        </w:rPr>
      </w:pPr>
      <w:r w:rsidRPr="00CE416A">
        <w:rPr>
          <w:rFonts w:eastAsia="Times New Roman" w:cs="Arial"/>
          <w:b/>
          <w:snapToGrid w:val="0"/>
          <w:sz w:val="24"/>
          <w:szCs w:val="24"/>
          <w:lang w:eastAsia="sl-SI"/>
        </w:rPr>
        <w:t xml:space="preserve">           </w:t>
      </w:r>
    </w:p>
    <w:p w14:paraId="0A45E809" w14:textId="53C3CA16" w:rsidR="00256EB8" w:rsidRPr="001A72E6" w:rsidRDefault="00256EB8" w:rsidP="00235D3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CE416A">
        <w:rPr>
          <w:rFonts w:eastAsia="Times New Roman" w:cs="Arial"/>
          <w:b/>
          <w:snapToGrid w:val="0"/>
          <w:sz w:val="24"/>
          <w:szCs w:val="24"/>
          <w:lang w:eastAsia="sl-SI"/>
        </w:rPr>
        <w:t>PONUDBENA CENA*: ________________________ EUR</w:t>
      </w:r>
      <w:r w:rsidR="00235D3E">
        <w:rPr>
          <w:rFonts w:eastAsia="Times New Roman" w:cs="Arial"/>
          <w:b/>
          <w:snapToGrid w:val="0"/>
          <w:sz w:val="24"/>
          <w:szCs w:val="24"/>
          <w:lang w:eastAsia="sl-SI"/>
        </w:rPr>
        <w:t xml:space="preserve">. 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10"/>
        <w:gridCol w:w="4310"/>
        <w:gridCol w:w="4310"/>
      </w:tblGrid>
      <w:tr w:rsidR="006869DB" w:rsidRPr="001A72E6" w14:paraId="64BBE6B4" w14:textId="77777777" w:rsidTr="006869DB">
        <w:trPr>
          <w:cantSplit/>
          <w:trHeight w:val="173"/>
        </w:trPr>
        <w:tc>
          <w:tcPr>
            <w:tcW w:w="4310" w:type="dxa"/>
          </w:tcPr>
          <w:p w14:paraId="36E36501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4CA6B8FF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3313DC1D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10" w:type="dxa"/>
          </w:tcPr>
          <w:p w14:paraId="12617875" w14:textId="77777777" w:rsidR="006869DB" w:rsidRPr="001A72E6" w:rsidRDefault="006869DB" w:rsidP="006869D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4310" w:type="dxa"/>
          </w:tcPr>
          <w:p w14:paraId="1BF01755" w14:textId="087BD9DC" w:rsidR="006869DB" w:rsidRPr="001A72E6" w:rsidRDefault="006869DB" w:rsidP="006F7F05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6869DB" w:rsidRPr="001A72E6" w14:paraId="22541FCA" w14:textId="77777777" w:rsidTr="006869DB">
        <w:trPr>
          <w:cantSplit/>
          <w:trHeight w:val="353"/>
        </w:trPr>
        <w:tc>
          <w:tcPr>
            <w:tcW w:w="4310" w:type="dxa"/>
            <w:tcBorders>
              <w:bottom w:val="single" w:sz="4" w:space="0" w:color="auto"/>
            </w:tcBorders>
          </w:tcPr>
          <w:p w14:paraId="178E6487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4CB3606A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1886A664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00AA02AE" w14:textId="77777777" w:rsidR="006869DB" w:rsidRPr="001A72E6" w:rsidRDefault="006869DB" w:rsidP="006F7F0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4310" w:type="dxa"/>
            <w:tcBorders>
              <w:bottom w:val="single" w:sz="4" w:space="0" w:color="auto"/>
            </w:tcBorders>
          </w:tcPr>
          <w:p w14:paraId="611FD28C" w14:textId="77777777" w:rsidR="006869DB" w:rsidRPr="001A72E6" w:rsidRDefault="006869DB" w:rsidP="006869D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4310" w:type="dxa"/>
            <w:tcBorders>
              <w:bottom w:val="single" w:sz="4" w:space="0" w:color="auto"/>
            </w:tcBorders>
          </w:tcPr>
          <w:p w14:paraId="1535711B" w14:textId="1CDD381A" w:rsidR="006869DB" w:rsidRPr="001A72E6" w:rsidRDefault="006869DB" w:rsidP="006869D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sz w:val="20"/>
                <w:szCs w:val="20"/>
                <w:lang w:eastAsia="sl-SI"/>
              </w:rPr>
              <w:t>podpis:</w:t>
            </w:r>
          </w:p>
          <w:p w14:paraId="3E40CC83" w14:textId="77777777" w:rsidR="006869DB" w:rsidRPr="001A72E6" w:rsidRDefault="006869DB" w:rsidP="006F7F05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56F2894E" w14:textId="77777777" w:rsidR="006869DB" w:rsidRPr="001A72E6" w:rsidRDefault="006869DB" w:rsidP="006F7F05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318A510D" w14:textId="77777777" w:rsidR="006869DB" w:rsidRPr="001A72E6" w:rsidRDefault="006869DB" w:rsidP="006F7F05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1054477A" w14:textId="35E6949E" w:rsidR="00256EB8" w:rsidRPr="001A72E6" w:rsidRDefault="00256EB8" w:rsidP="00256EB8">
      <w:pPr>
        <w:spacing w:after="0" w:line="240" w:lineRule="auto"/>
        <w:rPr>
          <w:rFonts w:eastAsia="Times New Roman" w:cs="Arial"/>
          <w:bCs/>
          <w:sz w:val="20"/>
          <w:szCs w:val="20"/>
          <w:lang w:eastAsia="sl-SI"/>
        </w:rPr>
      </w:pPr>
      <w:r w:rsidRPr="001A72E6">
        <w:rPr>
          <w:rFonts w:eastAsia="Times New Roman" w:cs="Arial"/>
          <w:b/>
          <w:bCs/>
          <w:sz w:val="20"/>
          <w:szCs w:val="20"/>
          <w:lang w:eastAsia="sl-SI"/>
        </w:rPr>
        <w:t>*</w:t>
      </w:r>
      <w:r w:rsidRPr="001A72E6">
        <w:rPr>
          <w:rFonts w:eastAsia="Times New Roman" w:cs="Arial"/>
          <w:bCs/>
          <w:sz w:val="20"/>
          <w:szCs w:val="20"/>
          <w:lang w:eastAsia="sl-SI"/>
        </w:rPr>
        <w:t>Ponudbena cena ne sme biti nižja kot je i</w:t>
      </w:r>
      <w:r>
        <w:rPr>
          <w:rFonts w:eastAsia="Times New Roman" w:cs="Arial"/>
          <w:bCs/>
          <w:sz w:val="20"/>
          <w:szCs w:val="20"/>
          <w:lang w:eastAsia="sl-SI"/>
        </w:rPr>
        <w:t>zhodiščna</w:t>
      </w:r>
      <w:r w:rsidRPr="001A72E6">
        <w:rPr>
          <w:rFonts w:eastAsia="Times New Roman" w:cs="Arial"/>
          <w:bCs/>
          <w:sz w:val="20"/>
          <w:szCs w:val="20"/>
          <w:lang w:eastAsia="sl-SI"/>
        </w:rPr>
        <w:t xml:space="preserve"> cena. </w:t>
      </w:r>
      <w:r w:rsidRPr="001A72E6">
        <w:rPr>
          <w:rFonts w:eastAsia="Calibri" w:cs="Arial"/>
          <w:sz w:val="20"/>
          <w:szCs w:val="20"/>
        </w:rPr>
        <w:t>Kupca poleg plačila kupnine bremeni še plačilo pripadajočega davka</w:t>
      </w:r>
      <w:r w:rsidR="00EB0EAF">
        <w:rPr>
          <w:rFonts w:eastAsia="Calibri" w:cs="Arial"/>
          <w:sz w:val="20"/>
          <w:szCs w:val="20"/>
        </w:rPr>
        <w:t xml:space="preserve"> (2 % D</w:t>
      </w:r>
      <w:r w:rsidR="00235D3E">
        <w:rPr>
          <w:rFonts w:eastAsia="Calibri" w:cs="Arial"/>
          <w:sz w:val="20"/>
          <w:szCs w:val="20"/>
        </w:rPr>
        <w:t>PN</w:t>
      </w:r>
      <w:r w:rsidR="00EB0EAF">
        <w:rPr>
          <w:rFonts w:eastAsia="Calibri" w:cs="Arial"/>
          <w:sz w:val="20"/>
          <w:szCs w:val="20"/>
        </w:rPr>
        <w:t>)</w:t>
      </w:r>
      <w:r w:rsidRPr="001A72E6">
        <w:rPr>
          <w:rFonts w:eastAsia="Times New Roman" w:cs="Arial"/>
          <w:bCs/>
          <w:sz w:val="20"/>
          <w:szCs w:val="20"/>
          <w:lang w:eastAsia="sl-SI"/>
        </w:rPr>
        <w:t xml:space="preserve">. </w:t>
      </w:r>
    </w:p>
    <w:p w14:paraId="0C46C48D" w14:textId="77777777" w:rsidR="00256EB8" w:rsidRPr="001A72E6" w:rsidRDefault="00256EB8" w:rsidP="00256EB8">
      <w:pPr>
        <w:spacing w:after="0" w:line="240" w:lineRule="auto"/>
        <w:rPr>
          <w:rFonts w:eastAsia="Times New Roman" w:cs="Arial"/>
          <w:bCs/>
          <w:sz w:val="20"/>
          <w:szCs w:val="20"/>
          <w:lang w:eastAsia="sl-SI"/>
        </w:rPr>
      </w:pPr>
    </w:p>
    <w:p w14:paraId="11EF15AA" w14:textId="77777777" w:rsidR="00256EB8" w:rsidRDefault="00256EB8" w:rsidP="00256EB8"/>
    <w:p w14:paraId="1C1ED654" w14:textId="77777777" w:rsidR="00806436" w:rsidRDefault="00806436"/>
    <w:sectPr w:rsidR="00806436" w:rsidSect="00AF5492">
      <w:headerReference w:type="default" r:id="rId7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B76EB" w14:textId="77777777" w:rsidR="00217F13" w:rsidRDefault="00217F13">
      <w:pPr>
        <w:spacing w:after="0" w:line="240" w:lineRule="auto"/>
      </w:pPr>
      <w:r>
        <w:separator/>
      </w:r>
    </w:p>
  </w:endnote>
  <w:endnote w:type="continuationSeparator" w:id="0">
    <w:p w14:paraId="7A271B95" w14:textId="77777777" w:rsidR="00217F13" w:rsidRDefault="00217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4E9A2" w14:textId="77777777" w:rsidR="00217F13" w:rsidRDefault="00217F13">
      <w:pPr>
        <w:spacing w:after="0" w:line="240" w:lineRule="auto"/>
      </w:pPr>
      <w:r>
        <w:separator/>
      </w:r>
    </w:p>
  </w:footnote>
  <w:footnote w:type="continuationSeparator" w:id="0">
    <w:p w14:paraId="7722319E" w14:textId="77777777" w:rsidR="00217F13" w:rsidRDefault="00217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EB251" w14:textId="77777777" w:rsidR="00EB0EAF" w:rsidRPr="00DC6A34" w:rsidRDefault="00256EB8" w:rsidP="00DC6A34">
    <w:pPr>
      <w:pStyle w:val="Glava"/>
      <w:jc w:val="center"/>
      <w:rPr>
        <w:b/>
      </w:rPr>
    </w:pPr>
    <w:r>
      <w:t xml:space="preserve">                                                                                                                               </w:t>
    </w:r>
    <w:r>
      <w:rPr>
        <w:b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74A26"/>
    <w:multiLevelType w:val="hybridMultilevel"/>
    <w:tmpl w:val="7E446BFA"/>
    <w:lvl w:ilvl="0" w:tplc="5E02D0C4">
      <w:start w:val="8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5553512">
    <w:abstractNumId w:val="1"/>
  </w:num>
  <w:num w:numId="2" w16cid:durableId="1650092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EB8"/>
    <w:rsid w:val="000A33F0"/>
    <w:rsid w:val="00217F13"/>
    <w:rsid w:val="00235D3E"/>
    <w:rsid w:val="00256EB8"/>
    <w:rsid w:val="00382076"/>
    <w:rsid w:val="006869DB"/>
    <w:rsid w:val="00806436"/>
    <w:rsid w:val="00A93F57"/>
    <w:rsid w:val="00B176F3"/>
    <w:rsid w:val="00EB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49EC"/>
  <w15:chartTrackingRefBased/>
  <w15:docId w15:val="{CE5D11CB-BAC0-4476-932C-5F5C92FD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56EB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256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256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Lenarčič</dc:creator>
  <cp:keywords/>
  <dc:description/>
  <cp:lastModifiedBy>Emanuela Lenarčič</cp:lastModifiedBy>
  <cp:revision>3</cp:revision>
  <dcterms:created xsi:type="dcterms:W3CDTF">2025-02-27T07:07:00Z</dcterms:created>
  <dcterms:modified xsi:type="dcterms:W3CDTF">2025-05-07T09:10:00Z</dcterms:modified>
</cp:coreProperties>
</file>